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3B118" w14:textId="2CAC2390" w:rsidR="001674B3" w:rsidRPr="003F5768" w:rsidRDefault="001674B3" w:rsidP="001674B3">
      <w:pPr>
        <w:jc w:val="center"/>
        <w:rPr>
          <w:rFonts w:eastAsiaTheme="minorHAnsi"/>
          <w:b/>
          <w:sz w:val="31"/>
          <w:szCs w:val="31"/>
          <w:lang w:eastAsia="en-US"/>
        </w:rPr>
      </w:pPr>
      <w:r w:rsidRPr="003F5768">
        <w:rPr>
          <w:rFonts w:eastAsiaTheme="minorHAnsi"/>
          <w:b/>
          <w:sz w:val="31"/>
          <w:szCs w:val="31"/>
          <w:lang w:eastAsia="en-US"/>
        </w:rPr>
        <w:t>Арте</w:t>
      </w:r>
      <w:bookmarkStart w:id="0" w:name="_GoBack"/>
      <w:bookmarkEnd w:id="0"/>
      <w:r w:rsidRPr="003F5768">
        <w:rPr>
          <w:rFonts w:eastAsiaTheme="minorHAnsi"/>
          <w:b/>
          <w:sz w:val="31"/>
          <w:szCs w:val="31"/>
          <w:lang w:eastAsia="en-US"/>
        </w:rPr>
        <w:t>риальная гипертензия</w:t>
      </w:r>
      <w:r w:rsidR="000B28C9">
        <w:rPr>
          <w:rFonts w:eastAsiaTheme="minorHAnsi"/>
          <w:b/>
          <w:sz w:val="31"/>
          <w:szCs w:val="31"/>
          <w:lang w:eastAsia="en-US"/>
        </w:rPr>
        <w:t>-</w:t>
      </w:r>
      <w:r w:rsidRPr="003F5768">
        <w:rPr>
          <w:rFonts w:eastAsiaTheme="minorHAnsi"/>
          <w:b/>
          <w:sz w:val="31"/>
          <w:szCs w:val="31"/>
          <w:lang w:eastAsia="en-US"/>
        </w:rPr>
        <w:t xml:space="preserve"> </w:t>
      </w:r>
    </w:p>
    <w:p w14:paraId="716DE1F2" w14:textId="572F4EA0" w:rsidR="001674B3" w:rsidRPr="003F5768" w:rsidRDefault="001674B3" w:rsidP="000B28C9">
      <w:pPr>
        <w:jc w:val="center"/>
        <w:rPr>
          <w:rFonts w:eastAsiaTheme="minorHAnsi"/>
          <w:b/>
          <w:sz w:val="31"/>
          <w:szCs w:val="31"/>
          <w:lang w:eastAsia="en-US"/>
        </w:rPr>
      </w:pPr>
      <w:r w:rsidRPr="003F5768">
        <w:rPr>
          <w:rFonts w:eastAsiaTheme="minorHAnsi"/>
          <w:b/>
          <w:sz w:val="31"/>
          <w:szCs w:val="31"/>
          <w:lang w:eastAsia="en-US"/>
        </w:rPr>
        <w:t>«красный кардинал» многих заболеваний</w:t>
      </w:r>
    </w:p>
    <w:p w14:paraId="1F820743" w14:textId="77777777" w:rsidR="001674B3" w:rsidRPr="003F5768" w:rsidRDefault="001674B3" w:rsidP="001674B3">
      <w:pPr>
        <w:jc w:val="center"/>
        <w:rPr>
          <w:rFonts w:eastAsiaTheme="minorHAnsi"/>
          <w:b/>
          <w:sz w:val="31"/>
          <w:szCs w:val="31"/>
          <w:lang w:eastAsia="en-US"/>
        </w:rPr>
      </w:pPr>
    </w:p>
    <w:p w14:paraId="5A5D630A" w14:textId="3F92CD72" w:rsidR="001674B3" w:rsidRPr="003F5768" w:rsidRDefault="001674B3" w:rsidP="00AB58D0">
      <w:pPr>
        <w:spacing w:after="200" w:line="276" w:lineRule="auto"/>
        <w:ind w:left="4253"/>
        <w:rPr>
          <w:rFonts w:eastAsiaTheme="minorHAnsi"/>
          <w:lang w:eastAsia="en-US"/>
        </w:rPr>
      </w:pPr>
      <w:r w:rsidRPr="003F5768">
        <w:rPr>
          <w:rFonts w:eastAsiaTheme="minorHAnsi"/>
          <w:lang w:eastAsia="en-US"/>
        </w:rPr>
        <w:t xml:space="preserve">Харисова </w:t>
      </w:r>
      <w:proofErr w:type="spellStart"/>
      <w:r w:rsidRPr="003F5768">
        <w:rPr>
          <w:rFonts w:eastAsiaTheme="minorHAnsi"/>
          <w:lang w:eastAsia="en-US"/>
        </w:rPr>
        <w:t>Энже</w:t>
      </w:r>
      <w:proofErr w:type="spellEnd"/>
      <w:r w:rsidRPr="003F5768">
        <w:rPr>
          <w:rFonts w:eastAsiaTheme="minorHAnsi"/>
          <w:lang w:eastAsia="en-US"/>
        </w:rPr>
        <w:t xml:space="preserve"> </w:t>
      </w:r>
      <w:proofErr w:type="spellStart"/>
      <w:r w:rsidRPr="003F5768">
        <w:rPr>
          <w:rFonts w:eastAsiaTheme="minorHAnsi"/>
          <w:lang w:eastAsia="en-US"/>
        </w:rPr>
        <w:t>Халяфовна</w:t>
      </w:r>
      <w:proofErr w:type="spellEnd"/>
      <w:r w:rsidRPr="003F5768">
        <w:rPr>
          <w:rFonts w:eastAsiaTheme="minorHAnsi"/>
          <w:lang w:eastAsia="en-US"/>
        </w:rPr>
        <w:t xml:space="preserve"> – кандидат медицинских наук, учебный ассистент кафедры </w:t>
      </w:r>
      <w:proofErr w:type="spellStart"/>
      <w:r w:rsidRPr="003F5768">
        <w:rPr>
          <w:rFonts w:eastAsiaTheme="minorHAnsi"/>
          <w:lang w:eastAsia="en-US"/>
        </w:rPr>
        <w:t>симуляционных</w:t>
      </w:r>
      <w:proofErr w:type="spellEnd"/>
      <w:r w:rsidRPr="003F5768">
        <w:rPr>
          <w:rFonts w:eastAsiaTheme="minorHAnsi"/>
          <w:lang w:eastAsia="en-US"/>
        </w:rPr>
        <w:t xml:space="preserve"> методов обучения в медицине ФГБОУ ВО «Казанский государственный медицинский университет» Минздрава России, врач</w:t>
      </w:r>
      <w:r w:rsidR="00F43249">
        <w:rPr>
          <w:rFonts w:eastAsiaTheme="minorHAnsi"/>
          <w:lang w:eastAsia="en-US"/>
        </w:rPr>
        <w:t>-</w:t>
      </w:r>
      <w:r w:rsidRPr="003F5768">
        <w:rPr>
          <w:rFonts w:eastAsiaTheme="minorHAnsi"/>
          <w:lang w:eastAsia="en-US"/>
        </w:rPr>
        <w:t>кардиолог ГАУЗ «МКДЦ» МЗ</w:t>
      </w:r>
      <w:r>
        <w:rPr>
          <w:rFonts w:eastAsiaTheme="minorHAnsi"/>
          <w:lang w:eastAsia="en-US"/>
        </w:rPr>
        <w:t xml:space="preserve"> </w:t>
      </w:r>
      <w:r w:rsidRPr="003F5768">
        <w:rPr>
          <w:rFonts w:eastAsiaTheme="minorHAnsi"/>
          <w:lang w:eastAsia="en-US"/>
        </w:rPr>
        <w:t>РТ</w:t>
      </w:r>
    </w:p>
    <w:p w14:paraId="4BAD5E55" w14:textId="77777777" w:rsidR="001674B3" w:rsidRPr="003F5768" w:rsidRDefault="001674B3" w:rsidP="003C209C">
      <w:pPr>
        <w:rPr>
          <w:rFonts w:eastAsiaTheme="minorHAnsi"/>
          <w:b/>
          <w:sz w:val="31"/>
          <w:szCs w:val="31"/>
          <w:lang w:eastAsia="en-US"/>
        </w:rPr>
      </w:pPr>
    </w:p>
    <w:p w14:paraId="5508CBB4" w14:textId="7CC0B040" w:rsidR="001674B3" w:rsidRPr="003F5768" w:rsidRDefault="001674B3" w:rsidP="001674B3">
      <w:pPr>
        <w:spacing w:after="200"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F5768">
        <w:rPr>
          <w:rFonts w:eastAsiaTheme="minorHAnsi"/>
          <w:sz w:val="28"/>
          <w:szCs w:val="28"/>
          <w:lang w:eastAsia="en-US"/>
        </w:rPr>
        <w:t xml:space="preserve">В медицинской диагностической терминологии выделяют артериальную </w:t>
      </w:r>
      <w:proofErr w:type="gramStart"/>
      <w:r w:rsidRPr="003F5768">
        <w:rPr>
          <w:rFonts w:eastAsiaTheme="minorHAnsi"/>
          <w:sz w:val="28"/>
          <w:szCs w:val="28"/>
          <w:lang w:eastAsia="en-US"/>
        </w:rPr>
        <w:t>гипертензию,  связанную</w:t>
      </w:r>
      <w:proofErr w:type="gramEnd"/>
      <w:r w:rsidRPr="003F5768">
        <w:rPr>
          <w:rFonts w:eastAsiaTheme="minorHAnsi"/>
          <w:sz w:val="28"/>
          <w:szCs w:val="28"/>
          <w:lang w:eastAsia="en-US"/>
        </w:rPr>
        <w:t xml:space="preserve"> с  повышением  клинического артериального давления без видимых причин впервые или при  установленной гипертонической болезни</w:t>
      </w:r>
      <w:r w:rsidR="00F43249">
        <w:rPr>
          <w:rFonts w:eastAsiaTheme="minorHAnsi"/>
          <w:sz w:val="28"/>
          <w:szCs w:val="28"/>
          <w:lang w:eastAsia="en-US"/>
        </w:rPr>
        <w:t>,</w:t>
      </w:r>
      <w:r w:rsidRPr="003F5768">
        <w:rPr>
          <w:rFonts w:eastAsiaTheme="minorHAnsi"/>
          <w:sz w:val="28"/>
          <w:szCs w:val="28"/>
          <w:lang w:eastAsia="en-US"/>
        </w:rPr>
        <w:t xml:space="preserve"> и симптоматические артериальные гипертензии, при  которых артериальное давление достигает </w:t>
      </w:r>
      <w:r w:rsidR="00F43249">
        <w:rPr>
          <w:rFonts w:eastAsiaTheme="minorHAnsi"/>
          <w:sz w:val="28"/>
          <w:szCs w:val="28"/>
          <w:lang w:eastAsia="en-US"/>
        </w:rPr>
        <w:t>уровня</w:t>
      </w:r>
      <w:r w:rsidRPr="003F5768">
        <w:rPr>
          <w:rFonts w:eastAsiaTheme="minorHAnsi"/>
          <w:sz w:val="28"/>
          <w:szCs w:val="28"/>
          <w:lang w:eastAsia="en-US"/>
        </w:rPr>
        <w:t xml:space="preserve"> выше нормальных пороговых значений </w:t>
      </w:r>
      <w:r w:rsidR="00B75612">
        <w:rPr>
          <w:rFonts w:eastAsiaTheme="minorHAnsi"/>
          <w:sz w:val="28"/>
          <w:szCs w:val="28"/>
          <w:lang w:eastAsia="en-US"/>
        </w:rPr>
        <w:t>по причине</w:t>
      </w:r>
      <w:r w:rsidRPr="003F5768">
        <w:rPr>
          <w:rFonts w:eastAsiaTheme="minorHAnsi"/>
          <w:sz w:val="28"/>
          <w:szCs w:val="28"/>
          <w:lang w:eastAsia="en-US"/>
        </w:rPr>
        <w:t xml:space="preserve"> другого заболевания. Важно понимать их отличия для правильной тактики лечения и профилактических мер.  </w:t>
      </w:r>
    </w:p>
    <w:p w14:paraId="4D7B96A6" w14:textId="2B1B2077" w:rsidR="001674B3" w:rsidRPr="003F5768" w:rsidRDefault="001674B3" w:rsidP="001674B3">
      <w:pPr>
        <w:spacing w:after="200"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F5768">
        <w:rPr>
          <w:rFonts w:eastAsiaTheme="minorHAnsi"/>
          <w:sz w:val="28"/>
          <w:szCs w:val="28"/>
          <w:lang w:eastAsia="en-US"/>
        </w:rPr>
        <w:t>Выявлены естественные факторы, которые могут повлиять на развитие гипертонии</w:t>
      </w:r>
      <w:r w:rsidR="00F43249">
        <w:rPr>
          <w:rFonts w:eastAsiaTheme="minorHAnsi"/>
          <w:sz w:val="28"/>
          <w:szCs w:val="28"/>
          <w:lang w:eastAsia="en-US"/>
        </w:rPr>
        <w:t>:</w:t>
      </w:r>
      <w:r w:rsidRPr="003F5768">
        <w:rPr>
          <w:rFonts w:eastAsiaTheme="minorHAnsi"/>
          <w:sz w:val="28"/>
          <w:szCs w:val="28"/>
          <w:lang w:eastAsia="en-US"/>
        </w:rPr>
        <w:t xml:space="preserve"> возраст, повышенная масса тела, наследственность, избыточное потребление соли, употребление </w:t>
      </w:r>
      <w:proofErr w:type="spellStart"/>
      <w:r w:rsidRPr="003F5768">
        <w:rPr>
          <w:rFonts w:eastAsiaTheme="minorHAnsi"/>
          <w:sz w:val="28"/>
          <w:szCs w:val="28"/>
          <w:lang w:eastAsia="en-US"/>
        </w:rPr>
        <w:t>никотинсодержащих</w:t>
      </w:r>
      <w:proofErr w:type="spellEnd"/>
      <w:r w:rsidRPr="003F5768">
        <w:rPr>
          <w:rFonts w:eastAsiaTheme="minorHAnsi"/>
          <w:sz w:val="28"/>
          <w:szCs w:val="28"/>
          <w:lang w:eastAsia="en-US"/>
        </w:rPr>
        <w:t xml:space="preserve"> продуктов, злоупотребление алкоголем и малоподвижный образ жизни. Необходимо также учитывать, что повышение давления может быть признаком возникновения другой болезни – сахарного диабета, гипертиреоза, почечной патологии. </w:t>
      </w:r>
    </w:p>
    <w:p w14:paraId="194F4B7A" w14:textId="040E7E58" w:rsidR="001674B3" w:rsidRPr="003F5768" w:rsidRDefault="001674B3" w:rsidP="001674B3">
      <w:pPr>
        <w:spacing w:after="200"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F5768">
        <w:rPr>
          <w:rFonts w:eastAsiaTheme="minorHAnsi"/>
          <w:sz w:val="28"/>
          <w:szCs w:val="28"/>
          <w:lang w:eastAsia="en-US"/>
        </w:rPr>
        <w:t xml:space="preserve">Современный человек научился самостоятельно правильно измерять артериальное давление и уже знает, что «верхнее» давление называется систолическим, «нижнее» </w:t>
      </w:r>
      <w:r w:rsidR="00F43249">
        <w:rPr>
          <w:rFonts w:eastAsiaTheme="minorHAnsi"/>
          <w:sz w:val="28"/>
          <w:szCs w:val="28"/>
          <w:lang w:eastAsia="en-US"/>
        </w:rPr>
        <w:t>–</w:t>
      </w:r>
      <w:r w:rsidRPr="003F5768">
        <w:rPr>
          <w:rFonts w:eastAsiaTheme="minorHAnsi"/>
          <w:sz w:val="28"/>
          <w:szCs w:val="28"/>
          <w:lang w:eastAsia="en-US"/>
        </w:rPr>
        <w:t xml:space="preserve"> диастолическим. Но он </w:t>
      </w:r>
      <w:proofErr w:type="gramStart"/>
      <w:r w:rsidRPr="003F5768">
        <w:rPr>
          <w:rFonts w:eastAsiaTheme="minorHAnsi"/>
          <w:sz w:val="28"/>
          <w:szCs w:val="28"/>
          <w:lang w:eastAsia="en-US"/>
        </w:rPr>
        <w:t>должен  помнить</w:t>
      </w:r>
      <w:proofErr w:type="gramEnd"/>
      <w:r w:rsidRPr="003F5768">
        <w:rPr>
          <w:rFonts w:eastAsiaTheme="minorHAnsi"/>
          <w:sz w:val="28"/>
          <w:szCs w:val="28"/>
          <w:lang w:eastAsia="en-US"/>
        </w:rPr>
        <w:t>, что при систематическом повышении систолического артериального давления</w:t>
      </w:r>
      <w:r w:rsidR="00F43249">
        <w:rPr>
          <w:rFonts w:eastAsiaTheme="minorHAnsi"/>
          <w:sz w:val="28"/>
          <w:szCs w:val="28"/>
          <w:lang w:eastAsia="en-US"/>
        </w:rPr>
        <w:t>,</w:t>
      </w:r>
      <w:r w:rsidRPr="003F5768">
        <w:rPr>
          <w:rFonts w:eastAsiaTheme="minorHAnsi"/>
          <w:sz w:val="28"/>
          <w:szCs w:val="28"/>
          <w:lang w:eastAsia="en-US"/>
        </w:rPr>
        <w:t xml:space="preserve"> равно</w:t>
      </w:r>
      <w:r w:rsidR="00F43249">
        <w:rPr>
          <w:rFonts w:eastAsiaTheme="minorHAnsi"/>
          <w:sz w:val="28"/>
          <w:szCs w:val="28"/>
          <w:lang w:eastAsia="en-US"/>
        </w:rPr>
        <w:t>го</w:t>
      </w:r>
      <w:r w:rsidRPr="003F5768">
        <w:rPr>
          <w:rFonts w:eastAsiaTheme="minorHAnsi"/>
          <w:sz w:val="28"/>
          <w:szCs w:val="28"/>
          <w:lang w:eastAsia="en-US"/>
        </w:rPr>
        <w:t xml:space="preserve"> или более 140 мм ртутного  столба, а диастолического артериального давления</w:t>
      </w:r>
      <w:r w:rsidR="00F43249">
        <w:rPr>
          <w:rFonts w:eastAsiaTheme="minorHAnsi"/>
          <w:sz w:val="28"/>
          <w:szCs w:val="28"/>
          <w:lang w:eastAsia="en-US"/>
        </w:rPr>
        <w:t>,</w:t>
      </w:r>
      <w:r w:rsidRPr="003F5768">
        <w:rPr>
          <w:rFonts w:eastAsiaTheme="minorHAnsi"/>
          <w:sz w:val="28"/>
          <w:szCs w:val="28"/>
          <w:lang w:eastAsia="en-US"/>
        </w:rPr>
        <w:t xml:space="preserve">   равно</w:t>
      </w:r>
      <w:r w:rsidR="00F43249">
        <w:rPr>
          <w:rFonts w:eastAsiaTheme="minorHAnsi"/>
          <w:sz w:val="28"/>
          <w:szCs w:val="28"/>
          <w:lang w:eastAsia="en-US"/>
        </w:rPr>
        <w:t>го</w:t>
      </w:r>
      <w:r w:rsidRPr="003F5768">
        <w:rPr>
          <w:rFonts w:eastAsiaTheme="minorHAnsi"/>
          <w:sz w:val="28"/>
          <w:szCs w:val="28"/>
          <w:lang w:eastAsia="en-US"/>
        </w:rPr>
        <w:t xml:space="preserve"> или более 90 мм ртутного столба</w:t>
      </w:r>
      <w:r w:rsidR="00F43249">
        <w:rPr>
          <w:rFonts w:eastAsiaTheme="minorHAnsi"/>
          <w:sz w:val="28"/>
          <w:szCs w:val="28"/>
          <w:lang w:eastAsia="en-US"/>
        </w:rPr>
        <w:t>,</w:t>
      </w:r>
      <w:r w:rsidRPr="003F5768">
        <w:rPr>
          <w:rFonts w:eastAsiaTheme="minorHAnsi"/>
          <w:sz w:val="28"/>
          <w:szCs w:val="28"/>
          <w:lang w:eastAsia="en-US"/>
        </w:rPr>
        <w:t xml:space="preserve"> очень важно пройти полное  обследование, которое поможет определить природу повышения давления, возможные риски и последствия. </w:t>
      </w:r>
    </w:p>
    <w:p w14:paraId="120F53C0" w14:textId="02BE1EA2" w:rsidR="001674B3" w:rsidRPr="003F5768" w:rsidRDefault="001674B3" w:rsidP="001674B3">
      <w:pPr>
        <w:spacing w:after="200"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F5768">
        <w:rPr>
          <w:rFonts w:eastAsiaTheme="minorHAnsi"/>
          <w:sz w:val="28"/>
          <w:szCs w:val="28"/>
          <w:lang w:eastAsia="en-US"/>
        </w:rPr>
        <w:t xml:space="preserve">Ни в коем случае не спешите самостоятельно снижать артериальное давление, так как резкое снижение давления может привести к спонтанным обморокам, к инсульту или инфаркту. Записаться на прием к участковому врачу сегодня не сложно.  Врач же после сбора информации о вашем состоянии попросит </w:t>
      </w:r>
      <w:r w:rsidR="00F43249">
        <w:rPr>
          <w:rFonts w:eastAsiaTheme="minorHAnsi"/>
          <w:sz w:val="28"/>
          <w:szCs w:val="28"/>
          <w:lang w:eastAsia="en-US"/>
        </w:rPr>
        <w:t>в</w:t>
      </w:r>
      <w:r w:rsidRPr="003F5768">
        <w:rPr>
          <w:rFonts w:eastAsiaTheme="minorHAnsi"/>
          <w:sz w:val="28"/>
          <w:szCs w:val="28"/>
          <w:lang w:eastAsia="en-US"/>
        </w:rPr>
        <w:t>ас сдать анализы крови, начать вести ежедневный контроль артериального давления (ведение записи в дневнике АД),</w:t>
      </w:r>
      <w:r w:rsidR="00F43249">
        <w:rPr>
          <w:rFonts w:eastAsiaTheme="minorHAnsi"/>
          <w:sz w:val="28"/>
          <w:szCs w:val="28"/>
          <w:lang w:eastAsia="en-US"/>
        </w:rPr>
        <w:t xml:space="preserve"> </w:t>
      </w:r>
      <w:r w:rsidRPr="003F5768">
        <w:rPr>
          <w:rFonts w:eastAsiaTheme="minorHAnsi"/>
          <w:sz w:val="28"/>
          <w:szCs w:val="28"/>
          <w:lang w:eastAsia="en-US"/>
        </w:rPr>
        <w:t>пройти обследование на электрокардиографе и получить электрокардиограмму,</w:t>
      </w:r>
      <w:r w:rsidR="00F43249">
        <w:rPr>
          <w:rFonts w:eastAsiaTheme="minorHAnsi"/>
          <w:sz w:val="28"/>
          <w:szCs w:val="28"/>
          <w:lang w:eastAsia="en-US"/>
        </w:rPr>
        <w:t xml:space="preserve"> </w:t>
      </w:r>
      <w:r w:rsidRPr="003F5768">
        <w:rPr>
          <w:rFonts w:eastAsiaTheme="minorHAnsi"/>
          <w:sz w:val="28"/>
          <w:szCs w:val="28"/>
          <w:lang w:eastAsia="en-US"/>
        </w:rPr>
        <w:t xml:space="preserve">пройти обследование (суточный контроль давления), ультразвуковое исследование внутренних органов и сосудов. Если </w:t>
      </w:r>
      <w:r w:rsidR="00F43249">
        <w:rPr>
          <w:rFonts w:eastAsiaTheme="minorHAnsi"/>
          <w:sz w:val="28"/>
          <w:szCs w:val="28"/>
          <w:lang w:eastAsia="en-US"/>
        </w:rPr>
        <w:t>в</w:t>
      </w:r>
      <w:r w:rsidRPr="003F5768">
        <w:rPr>
          <w:rFonts w:eastAsiaTheme="minorHAnsi"/>
          <w:sz w:val="28"/>
          <w:szCs w:val="28"/>
          <w:lang w:eastAsia="en-US"/>
        </w:rPr>
        <w:t xml:space="preserve">ам назначили дополнительные исследования, не тревожьтесь и не огорчайтесь, это связано с </w:t>
      </w:r>
      <w:r w:rsidRPr="003F5768">
        <w:rPr>
          <w:rFonts w:eastAsiaTheme="minorHAnsi"/>
          <w:sz w:val="28"/>
          <w:szCs w:val="28"/>
          <w:lang w:eastAsia="en-US"/>
        </w:rPr>
        <w:lastRenderedPageBreak/>
        <w:t>определением возможной причины гипертонии и необходимо для лучшего лечения вашего заболевания.</w:t>
      </w:r>
    </w:p>
    <w:p w14:paraId="710CAAB7" w14:textId="622976FF" w:rsidR="001674B3" w:rsidRPr="003F5768" w:rsidRDefault="001674B3" w:rsidP="001674B3">
      <w:pPr>
        <w:spacing w:after="200"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F5768">
        <w:rPr>
          <w:rFonts w:eastAsiaTheme="minorHAnsi"/>
          <w:sz w:val="28"/>
          <w:szCs w:val="28"/>
          <w:lang w:eastAsia="en-US"/>
        </w:rPr>
        <w:t xml:space="preserve">К сожалению, в большинстве случаев артериальная гипертензия   </w:t>
      </w:r>
      <w:r w:rsidR="00F43249">
        <w:rPr>
          <w:rFonts w:eastAsiaTheme="minorHAnsi"/>
          <w:sz w:val="28"/>
          <w:szCs w:val="28"/>
          <w:lang w:eastAsia="en-US"/>
        </w:rPr>
        <w:t>протекает</w:t>
      </w:r>
      <w:r w:rsidRPr="003F5768">
        <w:rPr>
          <w:rFonts w:eastAsiaTheme="minorHAnsi"/>
          <w:sz w:val="28"/>
          <w:szCs w:val="28"/>
          <w:lang w:eastAsia="en-US"/>
        </w:rPr>
        <w:t xml:space="preserve"> бессимптомно (потому этому заболеванию дано название «красный кардинал») </w:t>
      </w:r>
      <w:proofErr w:type="gramStart"/>
      <w:r w:rsidRPr="003F5768">
        <w:rPr>
          <w:rFonts w:eastAsiaTheme="minorHAnsi"/>
          <w:sz w:val="28"/>
          <w:szCs w:val="28"/>
          <w:lang w:eastAsia="en-US"/>
        </w:rPr>
        <w:t>и  выявляется</w:t>
      </w:r>
      <w:proofErr w:type="gramEnd"/>
      <w:r w:rsidRPr="003F5768">
        <w:rPr>
          <w:rFonts w:eastAsiaTheme="minorHAnsi"/>
          <w:sz w:val="28"/>
          <w:szCs w:val="28"/>
          <w:lang w:eastAsia="en-US"/>
        </w:rPr>
        <w:t xml:space="preserve"> случайно при ежегодном обследовании на рабочих местах. </w:t>
      </w:r>
    </w:p>
    <w:p w14:paraId="0DFE10A4" w14:textId="2FC0D02E" w:rsidR="001674B3" w:rsidRPr="003F5768" w:rsidRDefault="001674B3" w:rsidP="001674B3">
      <w:pPr>
        <w:spacing w:after="200"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F5768">
        <w:rPr>
          <w:rFonts w:eastAsiaTheme="minorHAnsi"/>
          <w:sz w:val="28"/>
          <w:szCs w:val="28"/>
          <w:lang w:eastAsia="en-US"/>
        </w:rPr>
        <w:t xml:space="preserve">Незаметность, «молчаливость» постоянно повышающегося артериального </w:t>
      </w:r>
      <w:proofErr w:type="gramStart"/>
      <w:r w:rsidRPr="003F5768">
        <w:rPr>
          <w:rFonts w:eastAsiaTheme="minorHAnsi"/>
          <w:sz w:val="28"/>
          <w:szCs w:val="28"/>
          <w:lang w:eastAsia="en-US"/>
        </w:rPr>
        <w:t xml:space="preserve">давления  </w:t>
      </w:r>
      <w:r w:rsidR="00F43249">
        <w:rPr>
          <w:rFonts w:eastAsiaTheme="minorHAnsi"/>
          <w:sz w:val="28"/>
          <w:szCs w:val="28"/>
          <w:lang w:eastAsia="en-US"/>
        </w:rPr>
        <w:t>вызывает</w:t>
      </w:r>
      <w:proofErr w:type="gramEnd"/>
      <w:r w:rsidRPr="003F5768">
        <w:rPr>
          <w:rFonts w:eastAsiaTheme="minorHAnsi"/>
          <w:sz w:val="28"/>
          <w:szCs w:val="28"/>
          <w:lang w:eastAsia="en-US"/>
        </w:rPr>
        <w:t xml:space="preserve"> необратимы</w:t>
      </w:r>
      <w:r w:rsidR="00F43249">
        <w:rPr>
          <w:rFonts w:eastAsiaTheme="minorHAnsi"/>
          <w:sz w:val="28"/>
          <w:szCs w:val="28"/>
          <w:lang w:eastAsia="en-US"/>
        </w:rPr>
        <w:t>е</w:t>
      </w:r>
      <w:r w:rsidRPr="003F5768">
        <w:rPr>
          <w:rFonts w:eastAsiaTheme="minorHAnsi"/>
          <w:sz w:val="28"/>
          <w:szCs w:val="28"/>
          <w:lang w:eastAsia="en-US"/>
        </w:rPr>
        <w:t xml:space="preserve"> изменения в сердечной мышце, приводя к инфаркту миокарда, в сосудах – к развитию  атеросклероза, в почках – к появлению кист, в печени – к её увеличению, в головном мозге </w:t>
      </w:r>
      <w:r w:rsidR="00F43249">
        <w:rPr>
          <w:rFonts w:eastAsiaTheme="minorHAnsi"/>
          <w:sz w:val="28"/>
          <w:szCs w:val="28"/>
          <w:lang w:eastAsia="en-US"/>
        </w:rPr>
        <w:t>–</w:t>
      </w:r>
      <w:r w:rsidRPr="003F5768">
        <w:rPr>
          <w:rFonts w:eastAsiaTheme="minorHAnsi"/>
          <w:sz w:val="28"/>
          <w:szCs w:val="28"/>
          <w:lang w:eastAsia="en-US"/>
        </w:rPr>
        <w:t xml:space="preserve"> к развитию риска инсульта, а изменения в органах глаза</w:t>
      </w:r>
      <w:r w:rsidR="00F43249">
        <w:rPr>
          <w:rFonts w:eastAsiaTheme="minorHAnsi"/>
          <w:sz w:val="28"/>
          <w:szCs w:val="28"/>
          <w:lang w:eastAsia="en-US"/>
        </w:rPr>
        <w:t xml:space="preserve"> могут стать причиной</w:t>
      </w:r>
      <w:r w:rsidRPr="003F5768">
        <w:rPr>
          <w:rFonts w:eastAsiaTheme="minorHAnsi"/>
          <w:sz w:val="28"/>
          <w:szCs w:val="28"/>
          <w:lang w:eastAsia="en-US"/>
        </w:rPr>
        <w:t xml:space="preserve"> слепот</w:t>
      </w:r>
      <w:r w:rsidR="00F43249">
        <w:rPr>
          <w:rFonts w:eastAsiaTheme="minorHAnsi"/>
          <w:sz w:val="28"/>
          <w:szCs w:val="28"/>
          <w:lang w:eastAsia="en-US"/>
        </w:rPr>
        <w:t>ы</w:t>
      </w:r>
      <w:r w:rsidRPr="003F5768">
        <w:rPr>
          <w:rFonts w:eastAsiaTheme="minorHAnsi"/>
          <w:sz w:val="28"/>
          <w:szCs w:val="28"/>
          <w:lang w:eastAsia="en-US"/>
        </w:rPr>
        <w:t>.</w:t>
      </w:r>
    </w:p>
    <w:p w14:paraId="66D11541" w14:textId="13923764" w:rsidR="001674B3" w:rsidRPr="003F5768" w:rsidRDefault="001674B3" w:rsidP="001674B3">
      <w:pPr>
        <w:spacing w:after="200"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F5768">
        <w:rPr>
          <w:rFonts w:eastAsiaTheme="minorHAnsi"/>
          <w:sz w:val="28"/>
          <w:szCs w:val="28"/>
          <w:lang w:eastAsia="en-US"/>
        </w:rPr>
        <w:t xml:space="preserve"> Протекая незаметно, артериальн</w:t>
      </w:r>
      <w:r w:rsidR="00F43249">
        <w:rPr>
          <w:rFonts w:eastAsiaTheme="minorHAnsi"/>
          <w:sz w:val="28"/>
          <w:szCs w:val="28"/>
          <w:lang w:eastAsia="en-US"/>
        </w:rPr>
        <w:t>ая</w:t>
      </w:r>
      <w:r w:rsidRPr="003F5768">
        <w:rPr>
          <w:rFonts w:eastAsiaTheme="minorHAnsi"/>
          <w:sz w:val="28"/>
          <w:szCs w:val="28"/>
          <w:lang w:eastAsia="en-US"/>
        </w:rPr>
        <w:t xml:space="preserve"> </w:t>
      </w:r>
      <w:r w:rsidR="00F43249">
        <w:rPr>
          <w:rFonts w:eastAsiaTheme="minorHAnsi"/>
          <w:sz w:val="28"/>
          <w:szCs w:val="28"/>
          <w:lang w:eastAsia="en-US"/>
        </w:rPr>
        <w:t>гипертензия</w:t>
      </w:r>
      <w:r w:rsidRPr="003F5768">
        <w:rPr>
          <w:rFonts w:eastAsiaTheme="minorHAnsi"/>
          <w:sz w:val="28"/>
          <w:szCs w:val="28"/>
          <w:lang w:eastAsia="en-US"/>
        </w:rPr>
        <w:t xml:space="preserve"> периодически подает </w:t>
      </w:r>
      <w:proofErr w:type="gramStart"/>
      <w:r w:rsidRPr="003F5768">
        <w:rPr>
          <w:rFonts w:eastAsiaTheme="minorHAnsi"/>
          <w:sz w:val="28"/>
          <w:szCs w:val="28"/>
          <w:lang w:eastAsia="en-US"/>
        </w:rPr>
        <w:t>свои  признаки</w:t>
      </w:r>
      <w:proofErr w:type="gramEnd"/>
      <w:r w:rsidRPr="003F5768">
        <w:rPr>
          <w:rFonts w:eastAsiaTheme="minorHAnsi"/>
          <w:sz w:val="28"/>
          <w:szCs w:val="28"/>
          <w:lang w:eastAsia="en-US"/>
        </w:rPr>
        <w:t xml:space="preserve"> </w:t>
      </w:r>
      <w:r w:rsidR="00F43249">
        <w:rPr>
          <w:rFonts w:eastAsiaTheme="minorHAnsi"/>
          <w:sz w:val="28"/>
          <w:szCs w:val="28"/>
          <w:lang w:eastAsia="en-US"/>
        </w:rPr>
        <w:t>–</w:t>
      </w:r>
      <w:r w:rsidRPr="003F5768">
        <w:rPr>
          <w:rFonts w:eastAsiaTheme="minorHAnsi"/>
          <w:sz w:val="28"/>
          <w:szCs w:val="28"/>
          <w:lang w:eastAsia="en-US"/>
        </w:rPr>
        <w:t xml:space="preserve"> головокружение, головная боль стягивающего (как обруч) характера, появление  зрительных образов </w:t>
      </w:r>
      <w:r w:rsidR="00F43249">
        <w:rPr>
          <w:rFonts w:eastAsiaTheme="minorHAnsi"/>
          <w:sz w:val="28"/>
          <w:szCs w:val="28"/>
          <w:lang w:eastAsia="en-US"/>
        </w:rPr>
        <w:t>(</w:t>
      </w:r>
      <w:r w:rsidRPr="003F5768">
        <w:rPr>
          <w:rFonts w:eastAsiaTheme="minorHAnsi"/>
          <w:sz w:val="28"/>
          <w:szCs w:val="28"/>
          <w:lang w:eastAsia="en-US"/>
        </w:rPr>
        <w:t>«мушки перед глазами»</w:t>
      </w:r>
      <w:r w:rsidR="00F43249">
        <w:rPr>
          <w:rFonts w:eastAsiaTheme="minorHAnsi"/>
          <w:sz w:val="28"/>
          <w:szCs w:val="28"/>
          <w:lang w:eastAsia="en-US"/>
        </w:rPr>
        <w:t>)</w:t>
      </w:r>
      <w:r w:rsidRPr="003F5768">
        <w:rPr>
          <w:rFonts w:eastAsiaTheme="minorHAnsi"/>
          <w:sz w:val="28"/>
          <w:szCs w:val="28"/>
          <w:lang w:eastAsia="en-US"/>
        </w:rPr>
        <w:t>, тяжесть в голове, покраснения лица и шейно-воротниковой зоны, холод</w:t>
      </w:r>
      <w:r w:rsidR="00F43249">
        <w:rPr>
          <w:rFonts w:eastAsiaTheme="minorHAnsi"/>
          <w:sz w:val="28"/>
          <w:szCs w:val="28"/>
          <w:lang w:eastAsia="en-US"/>
        </w:rPr>
        <w:t>ные</w:t>
      </w:r>
      <w:r w:rsidRPr="003F5768">
        <w:rPr>
          <w:rFonts w:eastAsiaTheme="minorHAnsi"/>
          <w:sz w:val="28"/>
          <w:szCs w:val="28"/>
          <w:lang w:eastAsia="en-US"/>
        </w:rPr>
        <w:t xml:space="preserve"> рук</w:t>
      </w:r>
      <w:r w:rsidR="00F43249">
        <w:rPr>
          <w:rFonts w:eastAsiaTheme="minorHAnsi"/>
          <w:sz w:val="28"/>
          <w:szCs w:val="28"/>
          <w:lang w:eastAsia="en-US"/>
        </w:rPr>
        <w:t>и и</w:t>
      </w:r>
      <w:r w:rsidRPr="003F5768">
        <w:rPr>
          <w:rFonts w:eastAsiaTheme="minorHAnsi"/>
          <w:sz w:val="28"/>
          <w:szCs w:val="28"/>
          <w:lang w:eastAsia="en-US"/>
        </w:rPr>
        <w:t xml:space="preserve"> ног</w:t>
      </w:r>
      <w:r w:rsidR="00F43249">
        <w:rPr>
          <w:rFonts w:eastAsiaTheme="minorHAnsi"/>
          <w:sz w:val="28"/>
          <w:szCs w:val="28"/>
          <w:lang w:eastAsia="en-US"/>
        </w:rPr>
        <w:t>и,</w:t>
      </w:r>
      <w:r w:rsidRPr="003F5768">
        <w:rPr>
          <w:rFonts w:eastAsiaTheme="minorHAnsi"/>
          <w:sz w:val="28"/>
          <w:szCs w:val="28"/>
          <w:lang w:eastAsia="en-US"/>
        </w:rPr>
        <w:t xml:space="preserve"> их слабость и друг</w:t>
      </w:r>
      <w:r w:rsidR="00B75612">
        <w:rPr>
          <w:rFonts w:eastAsiaTheme="minorHAnsi"/>
          <w:sz w:val="28"/>
          <w:szCs w:val="28"/>
          <w:lang w:eastAsia="en-US"/>
        </w:rPr>
        <w:t>о</w:t>
      </w:r>
      <w:r w:rsidRPr="003F5768">
        <w:rPr>
          <w:rFonts w:eastAsiaTheme="minorHAnsi"/>
          <w:sz w:val="28"/>
          <w:szCs w:val="28"/>
          <w:lang w:eastAsia="en-US"/>
        </w:rPr>
        <w:t>е. Некоторые признаки проявляются в различной степени тяжести в зависимости от исходного заболевания</w:t>
      </w:r>
      <w:r w:rsidR="00F43249">
        <w:rPr>
          <w:rFonts w:eastAsiaTheme="minorHAnsi"/>
          <w:sz w:val="28"/>
          <w:szCs w:val="28"/>
          <w:lang w:eastAsia="en-US"/>
        </w:rPr>
        <w:t>,</w:t>
      </w:r>
      <w:r w:rsidRPr="003F5768">
        <w:rPr>
          <w:rFonts w:eastAsiaTheme="minorHAnsi"/>
          <w:sz w:val="28"/>
          <w:szCs w:val="28"/>
          <w:lang w:eastAsia="en-US"/>
        </w:rPr>
        <w:t xml:space="preserve"> или когда артериальная гиперт</w:t>
      </w:r>
      <w:r w:rsidR="00B75612">
        <w:rPr>
          <w:rFonts w:eastAsiaTheme="minorHAnsi"/>
          <w:sz w:val="28"/>
          <w:szCs w:val="28"/>
          <w:lang w:eastAsia="en-US"/>
        </w:rPr>
        <w:t>ензия</w:t>
      </w:r>
      <w:r w:rsidRPr="003F5768">
        <w:rPr>
          <w:rFonts w:eastAsiaTheme="minorHAnsi"/>
          <w:sz w:val="28"/>
          <w:szCs w:val="28"/>
          <w:lang w:eastAsia="en-US"/>
        </w:rPr>
        <w:t xml:space="preserve"> является лишь отражением.</w:t>
      </w:r>
    </w:p>
    <w:p w14:paraId="3A5BA4C5" w14:textId="17FC2177" w:rsidR="00F43249" w:rsidRDefault="001674B3" w:rsidP="009A72BB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F5768">
        <w:rPr>
          <w:rFonts w:eastAsiaTheme="minorHAnsi"/>
          <w:sz w:val="28"/>
          <w:szCs w:val="28"/>
          <w:lang w:eastAsia="en-US"/>
        </w:rPr>
        <w:t xml:space="preserve">Если </w:t>
      </w:r>
      <w:r w:rsidR="00F43249">
        <w:rPr>
          <w:rFonts w:eastAsiaTheme="minorHAnsi"/>
          <w:sz w:val="28"/>
          <w:szCs w:val="28"/>
          <w:lang w:eastAsia="en-US"/>
        </w:rPr>
        <w:t>в</w:t>
      </w:r>
      <w:r w:rsidRPr="003F5768">
        <w:rPr>
          <w:rFonts w:eastAsiaTheme="minorHAnsi"/>
          <w:sz w:val="28"/>
          <w:szCs w:val="28"/>
          <w:lang w:eastAsia="en-US"/>
        </w:rPr>
        <w:t xml:space="preserve">аше систолическое артериальное давление </w:t>
      </w:r>
      <w:proofErr w:type="gramStart"/>
      <w:r w:rsidRPr="003F5768">
        <w:rPr>
          <w:rFonts w:eastAsiaTheme="minorHAnsi"/>
          <w:sz w:val="28"/>
          <w:szCs w:val="28"/>
          <w:lang w:eastAsia="en-US"/>
        </w:rPr>
        <w:t>поднимается  выше</w:t>
      </w:r>
      <w:proofErr w:type="gramEnd"/>
      <w:r w:rsidRPr="003F5768">
        <w:rPr>
          <w:rFonts w:eastAsiaTheme="minorHAnsi"/>
          <w:sz w:val="28"/>
          <w:szCs w:val="28"/>
          <w:lang w:eastAsia="en-US"/>
        </w:rPr>
        <w:t xml:space="preserve"> 160 мм рт. </w:t>
      </w:r>
      <w:r w:rsidR="00F43249">
        <w:rPr>
          <w:rFonts w:eastAsiaTheme="minorHAnsi"/>
          <w:sz w:val="28"/>
          <w:szCs w:val="28"/>
          <w:lang w:eastAsia="en-US"/>
        </w:rPr>
        <w:t>с</w:t>
      </w:r>
      <w:r w:rsidRPr="003F5768">
        <w:rPr>
          <w:rFonts w:eastAsiaTheme="minorHAnsi"/>
          <w:sz w:val="28"/>
          <w:szCs w:val="28"/>
          <w:lang w:eastAsia="en-US"/>
        </w:rPr>
        <w:t>т</w:t>
      </w:r>
      <w:r w:rsidR="00F43249">
        <w:rPr>
          <w:rFonts w:eastAsiaTheme="minorHAnsi"/>
          <w:sz w:val="28"/>
          <w:szCs w:val="28"/>
          <w:lang w:eastAsia="en-US"/>
        </w:rPr>
        <w:t>.</w:t>
      </w:r>
      <w:r w:rsidRPr="003F5768">
        <w:rPr>
          <w:rFonts w:eastAsiaTheme="minorHAnsi"/>
          <w:sz w:val="28"/>
          <w:szCs w:val="28"/>
          <w:lang w:eastAsia="en-US"/>
        </w:rPr>
        <w:t xml:space="preserve"> (или  впервые), необходимо </w:t>
      </w:r>
      <w:r w:rsidR="00F43249">
        <w:rPr>
          <w:rFonts w:eastAsiaTheme="minorHAnsi"/>
          <w:sz w:val="28"/>
          <w:szCs w:val="28"/>
          <w:lang w:eastAsia="en-US"/>
        </w:rPr>
        <w:t>вызвать</w:t>
      </w:r>
      <w:r w:rsidRPr="003F5768">
        <w:rPr>
          <w:rFonts w:eastAsiaTheme="minorHAnsi"/>
          <w:sz w:val="28"/>
          <w:szCs w:val="28"/>
          <w:lang w:eastAsia="en-US"/>
        </w:rPr>
        <w:t xml:space="preserve">   скорую медицинскую помощь. В случае если </w:t>
      </w:r>
      <w:r w:rsidR="00F43249">
        <w:rPr>
          <w:rFonts w:eastAsiaTheme="minorHAnsi"/>
          <w:sz w:val="28"/>
          <w:szCs w:val="28"/>
          <w:lang w:eastAsia="en-US"/>
        </w:rPr>
        <w:t>в</w:t>
      </w:r>
      <w:r w:rsidRPr="003F5768">
        <w:rPr>
          <w:rFonts w:eastAsiaTheme="minorHAnsi"/>
          <w:sz w:val="28"/>
          <w:szCs w:val="28"/>
          <w:lang w:eastAsia="en-US"/>
        </w:rPr>
        <w:t xml:space="preserve">ы оказались вне своего дома, главное, не паниковать и придерживаться </w:t>
      </w:r>
      <w:proofErr w:type="gramStart"/>
      <w:r w:rsidRPr="003F5768">
        <w:rPr>
          <w:rFonts w:eastAsiaTheme="minorHAnsi"/>
          <w:sz w:val="28"/>
          <w:szCs w:val="28"/>
          <w:lang w:eastAsia="en-US"/>
        </w:rPr>
        <w:t>следующего  порядка</w:t>
      </w:r>
      <w:proofErr w:type="gramEnd"/>
      <w:r w:rsidRPr="003F5768">
        <w:rPr>
          <w:rFonts w:eastAsiaTheme="minorHAnsi"/>
          <w:sz w:val="28"/>
          <w:szCs w:val="28"/>
          <w:lang w:eastAsia="en-US"/>
        </w:rPr>
        <w:t xml:space="preserve"> действий:</w:t>
      </w:r>
    </w:p>
    <w:p w14:paraId="7E2948DC" w14:textId="0CF9887C" w:rsidR="001674B3" w:rsidRPr="003F5768" w:rsidRDefault="001674B3" w:rsidP="009A72BB">
      <w:pPr>
        <w:spacing w:after="20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F5768">
        <w:rPr>
          <w:rFonts w:eastAsiaTheme="minorHAnsi"/>
          <w:sz w:val="28"/>
          <w:szCs w:val="28"/>
          <w:lang w:eastAsia="en-US"/>
        </w:rPr>
        <w:t xml:space="preserve"> 1. </w:t>
      </w:r>
      <w:proofErr w:type="gramStart"/>
      <w:r w:rsidRPr="003F5768">
        <w:rPr>
          <w:rFonts w:eastAsiaTheme="minorHAnsi"/>
          <w:sz w:val="28"/>
          <w:szCs w:val="28"/>
          <w:lang w:eastAsia="en-US"/>
        </w:rPr>
        <w:t>Присесть  в</w:t>
      </w:r>
      <w:proofErr w:type="gramEnd"/>
      <w:r w:rsidRPr="003F5768">
        <w:rPr>
          <w:rFonts w:eastAsiaTheme="minorHAnsi"/>
          <w:sz w:val="28"/>
          <w:szCs w:val="28"/>
          <w:lang w:eastAsia="en-US"/>
        </w:rPr>
        <w:t xml:space="preserve"> безопасно</w:t>
      </w:r>
      <w:r w:rsidR="00F43249">
        <w:rPr>
          <w:rFonts w:eastAsiaTheme="minorHAnsi"/>
          <w:sz w:val="28"/>
          <w:szCs w:val="28"/>
          <w:lang w:eastAsia="en-US"/>
        </w:rPr>
        <w:t>м</w:t>
      </w:r>
      <w:r w:rsidRPr="003F5768">
        <w:rPr>
          <w:rFonts w:eastAsiaTheme="minorHAnsi"/>
          <w:sz w:val="28"/>
          <w:szCs w:val="28"/>
          <w:lang w:eastAsia="en-US"/>
        </w:rPr>
        <w:t>, спокойно</w:t>
      </w:r>
      <w:r w:rsidR="00F43249">
        <w:rPr>
          <w:rFonts w:eastAsiaTheme="minorHAnsi"/>
          <w:sz w:val="28"/>
          <w:szCs w:val="28"/>
          <w:lang w:eastAsia="en-US"/>
        </w:rPr>
        <w:t>м</w:t>
      </w:r>
      <w:r w:rsidRPr="003F5768">
        <w:rPr>
          <w:rFonts w:eastAsiaTheme="minorHAnsi"/>
          <w:sz w:val="28"/>
          <w:szCs w:val="28"/>
          <w:lang w:eastAsia="en-US"/>
        </w:rPr>
        <w:t xml:space="preserve"> и прохладно</w:t>
      </w:r>
      <w:r w:rsidR="00F43249">
        <w:rPr>
          <w:rFonts w:eastAsiaTheme="minorHAnsi"/>
          <w:sz w:val="28"/>
          <w:szCs w:val="28"/>
          <w:lang w:eastAsia="en-US"/>
        </w:rPr>
        <w:t>м</w:t>
      </w:r>
      <w:r w:rsidRPr="003F5768">
        <w:rPr>
          <w:rFonts w:eastAsiaTheme="minorHAnsi"/>
          <w:sz w:val="28"/>
          <w:szCs w:val="28"/>
          <w:lang w:eastAsia="en-US"/>
        </w:rPr>
        <w:t xml:space="preserve">  мест</w:t>
      </w:r>
      <w:r w:rsidR="00F43249">
        <w:rPr>
          <w:rFonts w:eastAsiaTheme="minorHAnsi"/>
          <w:sz w:val="28"/>
          <w:szCs w:val="28"/>
          <w:lang w:eastAsia="en-US"/>
        </w:rPr>
        <w:t>е</w:t>
      </w:r>
      <w:r w:rsidRPr="003F5768">
        <w:rPr>
          <w:rFonts w:eastAsiaTheme="minorHAnsi"/>
          <w:sz w:val="28"/>
          <w:szCs w:val="28"/>
          <w:lang w:eastAsia="en-US"/>
        </w:rPr>
        <w:t>. Попросить помощ</w:t>
      </w:r>
      <w:r w:rsidR="00F43249">
        <w:rPr>
          <w:rFonts w:eastAsiaTheme="minorHAnsi"/>
          <w:sz w:val="28"/>
          <w:szCs w:val="28"/>
          <w:lang w:eastAsia="en-US"/>
        </w:rPr>
        <w:t>и у</w:t>
      </w:r>
      <w:r w:rsidRPr="003F5768">
        <w:rPr>
          <w:rFonts w:eastAsiaTheme="minorHAnsi"/>
          <w:sz w:val="28"/>
          <w:szCs w:val="28"/>
          <w:lang w:eastAsia="en-US"/>
        </w:rPr>
        <w:t xml:space="preserve"> окружающих (с их помощь</w:t>
      </w:r>
      <w:r w:rsidR="00F43249">
        <w:rPr>
          <w:rFonts w:eastAsiaTheme="minorHAnsi"/>
          <w:sz w:val="28"/>
          <w:szCs w:val="28"/>
          <w:lang w:eastAsia="en-US"/>
        </w:rPr>
        <w:t>ю</w:t>
      </w:r>
      <w:r w:rsidRPr="003F5768">
        <w:rPr>
          <w:rFonts w:eastAsiaTheme="minorHAnsi"/>
          <w:sz w:val="28"/>
          <w:szCs w:val="28"/>
          <w:lang w:eastAsia="en-US"/>
        </w:rPr>
        <w:t xml:space="preserve"> присесть или прилечь, приподняв голову наверх). 2. Раскрыть по возможности стягивающую одежду, </w:t>
      </w:r>
      <w:proofErr w:type="gramStart"/>
      <w:r w:rsidRPr="003F5768">
        <w:rPr>
          <w:rFonts w:eastAsiaTheme="minorHAnsi"/>
          <w:sz w:val="28"/>
          <w:szCs w:val="28"/>
          <w:lang w:eastAsia="en-US"/>
        </w:rPr>
        <w:t>снять  ремни</w:t>
      </w:r>
      <w:proofErr w:type="gramEnd"/>
      <w:r w:rsidRPr="003F5768">
        <w:rPr>
          <w:rFonts w:eastAsiaTheme="minorHAnsi"/>
          <w:sz w:val="28"/>
          <w:szCs w:val="28"/>
          <w:lang w:eastAsia="en-US"/>
        </w:rPr>
        <w:t xml:space="preserve">, расправить тугой воротник. 4. Постараться успокоиться. 5. </w:t>
      </w:r>
      <w:proofErr w:type="gramStart"/>
      <w:r w:rsidRPr="003F5768">
        <w:rPr>
          <w:rFonts w:eastAsiaTheme="minorHAnsi"/>
          <w:sz w:val="28"/>
          <w:szCs w:val="28"/>
          <w:lang w:eastAsia="en-US"/>
        </w:rPr>
        <w:t>Попросить  помощников</w:t>
      </w:r>
      <w:proofErr w:type="gramEnd"/>
      <w:r w:rsidRPr="003F5768">
        <w:rPr>
          <w:rFonts w:eastAsiaTheme="minorHAnsi"/>
          <w:sz w:val="28"/>
          <w:szCs w:val="28"/>
          <w:lang w:eastAsia="en-US"/>
        </w:rPr>
        <w:t xml:space="preserve">  вызвать скорую  медицинскую  помощь.  6. Не принимать </w:t>
      </w:r>
      <w:proofErr w:type="gramStart"/>
      <w:r w:rsidRPr="003F5768">
        <w:rPr>
          <w:rFonts w:eastAsiaTheme="minorHAnsi"/>
          <w:sz w:val="28"/>
          <w:szCs w:val="28"/>
          <w:lang w:eastAsia="en-US"/>
        </w:rPr>
        <w:t>предлагаемые  окружающими</w:t>
      </w:r>
      <w:proofErr w:type="gramEnd"/>
      <w:r w:rsidRPr="003F5768">
        <w:rPr>
          <w:rFonts w:eastAsiaTheme="minorHAnsi"/>
          <w:sz w:val="28"/>
          <w:szCs w:val="28"/>
          <w:lang w:eastAsia="en-US"/>
        </w:rPr>
        <w:t xml:space="preserve"> чужие лекарства.  В такие моменты важно помнить, что лекарство, которое подходит одному человеку, может совершенно не подходить </w:t>
      </w:r>
      <w:r w:rsidR="003C209C">
        <w:rPr>
          <w:rFonts w:eastAsiaTheme="minorHAnsi"/>
          <w:sz w:val="28"/>
          <w:szCs w:val="28"/>
          <w:lang w:eastAsia="en-US"/>
        </w:rPr>
        <w:t>в</w:t>
      </w:r>
      <w:r w:rsidRPr="003F5768">
        <w:rPr>
          <w:rFonts w:eastAsiaTheme="minorHAnsi"/>
          <w:sz w:val="28"/>
          <w:szCs w:val="28"/>
          <w:lang w:eastAsia="en-US"/>
        </w:rPr>
        <w:t xml:space="preserve">ам. Есть универсальные препараты, которые эффективны в снижении АД, но в случае с резкими скачками давления и при незнании можно резко ухудшить состояние пострадавшего вплоть до комы или смерти.  </w:t>
      </w:r>
    </w:p>
    <w:p w14:paraId="2A3B4F0A" w14:textId="77777777" w:rsidR="003C209C" w:rsidRDefault="001674B3" w:rsidP="009A72BB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F5768">
        <w:rPr>
          <w:rFonts w:eastAsiaTheme="minorHAnsi"/>
          <w:sz w:val="28"/>
          <w:szCs w:val="28"/>
          <w:lang w:eastAsia="en-US"/>
        </w:rPr>
        <w:t xml:space="preserve">Своевременно обезопасить себя от подъемов артериального </w:t>
      </w:r>
      <w:proofErr w:type="gramStart"/>
      <w:r w:rsidRPr="003F5768">
        <w:rPr>
          <w:rFonts w:eastAsiaTheme="minorHAnsi"/>
          <w:sz w:val="28"/>
          <w:szCs w:val="28"/>
          <w:lang w:eastAsia="en-US"/>
        </w:rPr>
        <w:t>давления  возможно</w:t>
      </w:r>
      <w:proofErr w:type="gramEnd"/>
      <w:r w:rsidRPr="003F5768">
        <w:rPr>
          <w:rFonts w:eastAsiaTheme="minorHAnsi"/>
          <w:sz w:val="28"/>
          <w:szCs w:val="28"/>
          <w:lang w:eastAsia="en-US"/>
        </w:rPr>
        <w:t xml:space="preserve"> при соблюдении</w:t>
      </w:r>
      <w:r w:rsidR="003C209C">
        <w:rPr>
          <w:rFonts w:eastAsiaTheme="minorHAnsi"/>
          <w:sz w:val="28"/>
          <w:szCs w:val="28"/>
          <w:lang w:eastAsia="en-US"/>
        </w:rPr>
        <w:t xml:space="preserve"> как</w:t>
      </w:r>
      <w:r w:rsidRPr="003F5768">
        <w:rPr>
          <w:rFonts w:eastAsiaTheme="minorHAnsi"/>
          <w:sz w:val="28"/>
          <w:szCs w:val="28"/>
          <w:lang w:eastAsia="en-US"/>
        </w:rPr>
        <w:t xml:space="preserve"> минимум трёх правил: </w:t>
      </w:r>
    </w:p>
    <w:p w14:paraId="10DD0F7E" w14:textId="17BE3B05" w:rsidR="001674B3" w:rsidRPr="003F5768" w:rsidRDefault="001674B3" w:rsidP="009A72BB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F5768">
        <w:rPr>
          <w:rFonts w:eastAsiaTheme="minorHAnsi"/>
          <w:sz w:val="28"/>
          <w:szCs w:val="28"/>
          <w:lang w:eastAsia="en-US"/>
        </w:rPr>
        <w:t xml:space="preserve">1. Полноценное обследование организма. 2. Своевременный прием лекарственных средств и </w:t>
      </w:r>
      <w:proofErr w:type="gramStart"/>
      <w:r w:rsidRPr="003F5768">
        <w:rPr>
          <w:rFonts w:eastAsiaTheme="minorHAnsi"/>
          <w:sz w:val="28"/>
          <w:szCs w:val="28"/>
          <w:lang w:eastAsia="en-US"/>
        </w:rPr>
        <w:t>постоянный  контроль</w:t>
      </w:r>
      <w:proofErr w:type="gramEnd"/>
      <w:r w:rsidRPr="003F5768">
        <w:rPr>
          <w:rFonts w:eastAsiaTheme="minorHAnsi"/>
          <w:sz w:val="28"/>
          <w:szCs w:val="28"/>
          <w:lang w:eastAsia="en-US"/>
        </w:rPr>
        <w:t xml:space="preserve"> давления. 3. </w:t>
      </w:r>
      <w:proofErr w:type="gramStart"/>
      <w:r w:rsidRPr="003F5768">
        <w:rPr>
          <w:rFonts w:eastAsiaTheme="minorHAnsi"/>
          <w:sz w:val="28"/>
          <w:szCs w:val="28"/>
          <w:lang w:eastAsia="en-US"/>
        </w:rPr>
        <w:t>Изменение  факторов</w:t>
      </w:r>
      <w:proofErr w:type="gramEnd"/>
      <w:r w:rsidRPr="003F5768">
        <w:rPr>
          <w:rFonts w:eastAsiaTheme="minorHAnsi"/>
          <w:sz w:val="28"/>
          <w:szCs w:val="28"/>
          <w:lang w:eastAsia="en-US"/>
        </w:rPr>
        <w:t xml:space="preserve">, влияющих на повышение  давления:  снижение массы тела возможно при   </w:t>
      </w:r>
      <w:r w:rsidRPr="003F5768">
        <w:rPr>
          <w:rFonts w:eastAsiaTheme="minorHAnsi"/>
          <w:sz w:val="28"/>
          <w:szCs w:val="28"/>
          <w:lang w:eastAsia="en-US"/>
        </w:rPr>
        <w:lastRenderedPageBreak/>
        <w:t>правильном питании, сбалансированном по количеству необходимых питательных веществ и адекватной их калорийности, ограничение потребления соли. 4. Увеличени</w:t>
      </w:r>
      <w:r w:rsidR="00B75612">
        <w:rPr>
          <w:rFonts w:eastAsiaTheme="minorHAnsi"/>
          <w:sz w:val="28"/>
          <w:szCs w:val="28"/>
          <w:lang w:eastAsia="en-US"/>
        </w:rPr>
        <w:t>е</w:t>
      </w:r>
      <w:r w:rsidRPr="003F5768">
        <w:rPr>
          <w:rFonts w:eastAsiaTheme="minorHAnsi"/>
          <w:sz w:val="28"/>
          <w:szCs w:val="28"/>
          <w:lang w:eastAsia="en-US"/>
        </w:rPr>
        <w:t xml:space="preserve"> физической активности (после консультации у врача о степени интенсивности упражнений).</w:t>
      </w:r>
      <w:r w:rsidR="00C634B3">
        <w:rPr>
          <w:rFonts w:eastAsiaTheme="minorHAnsi"/>
          <w:sz w:val="28"/>
          <w:szCs w:val="28"/>
          <w:lang w:eastAsia="en-US"/>
        </w:rPr>
        <w:t xml:space="preserve"> </w:t>
      </w:r>
      <w:r w:rsidRPr="003F5768">
        <w:rPr>
          <w:rFonts w:eastAsiaTheme="minorHAnsi"/>
          <w:sz w:val="28"/>
          <w:szCs w:val="28"/>
          <w:lang w:eastAsia="en-US"/>
        </w:rPr>
        <w:t>5. Отказ от употребления никотин</w:t>
      </w:r>
      <w:r w:rsidR="00B75612">
        <w:rPr>
          <w:rFonts w:eastAsiaTheme="minorHAnsi"/>
          <w:sz w:val="28"/>
          <w:szCs w:val="28"/>
          <w:lang w:eastAsia="en-US"/>
        </w:rPr>
        <w:t xml:space="preserve"> -</w:t>
      </w:r>
      <w:r w:rsidRPr="003F5768">
        <w:rPr>
          <w:rFonts w:eastAsiaTheme="minorHAnsi"/>
          <w:sz w:val="28"/>
          <w:szCs w:val="28"/>
          <w:lang w:eastAsia="en-US"/>
        </w:rPr>
        <w:t xml:space="preserve"> и алкогольсодержащих продуктов. </w:t>
      </w:r>
    </w:p>
    <w:p w14:paraId="504B0680" w14:textId="0D0B99FA" w:rsidR="003D553B" w:rsidRPr="001674B3" w:rsidRDefault="001674B3" w:rsidP="001674B3">
      <w:pPr>
        <w:spacing w:after="200" w:line="276" w:lineRule="auto"/>
        <w:ind w:firstLine="708"/>
        <w:jc w:val="both"/>
        <w:rPr>
          <w:sz w:val="28"/>
          <w:szCs w:val="28"/>
        </w:rPr>
      </w:pPr>
      <w:r w:rsidRPr="003F5768">
        <w:rPr>
          <w:rFonts w:eastAsiaTheme="minorHAnsi"/>
          <w:sz w:val="28"/>
          <w:szCs w:val="28"/>
          <w:lang w:eastAsia="en-US"/>
        </w:rPr>
        <w:t>Ваше здоровье</w:t>
      </w:r>
      <w:r w:rsidR="00B75612">
        <w:rPr>
          <w:rFonts w:eastAsiaTheme="minorHAnsi"/>
          <w:sz w:val="28"/>
          <w:szCs w:val="28"/>
          <w:lang w:eastAsia="en-US"/>
        </w:rPr>
        <w:t xml:space="preserve"> –</w:t>
      </w:r>
      <w:r w:rsidRPr="003F5768">
        <w:rPr>
          <w:rFonts w:eastAsiaTheme="minorHAnsi"/>
          <w:sz w:val="28"/>
          <w:szCs w:val="28"/>
          <w:lang w:eastAsia="en-US"/>
        </w:rPr>
        <w:t xml:space="preserve"> в </w:t>
      </w:r>
      <w:r w:rsidR="003C209C">
        <w:rPr>
          <w:rFonts w:eastAsiaTheme="minorHAnsi"/>
          <w:sz w:val="28"/>
          <w:szCs w:val="28"/>
          <w:lang w:eastAsia="en-US"/>
        </w:rPr>
        <w:t>в</w:t>
      </w:r>
      <w:r w:rsidRPr="003F5768">
        <w:rPr>
          <w:rFonts w:eastAsiaTheme="minorHAnsi"/>
          <w:sz w:val="28"/>
          <w:szCs w:val="28"/>
          <w:lang w:eastAsia="en-US"/>
        </w:rPr>
        <w:t>аших руках, будьте здоровы!</w:t>
      </w:r>
    </w:p>
    <w:sectPr w:rsidR="003D553B" w:rsidRPr="001674B3" w:rsidSect="00AB58D0">
      <w:headerReference w:type="default" r:id="rId6"/>
      <w:pgSz w:w="11906" w:h="16838"/>
      <w:pgMar w:top="851" w:right="566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CA105" w14:textId="77777777" w:rsidR="00ED68F7" w:rsidRDefault="00ED68F7" w:rsidP="00AB58D0">
      <w:r>
        <w:separator/>
      </w:r>
    </w:p>
  </w:endnote>
  <w:endnote w:type="continuationSeparator" w:id="0">
    <w:p w14:paraId="0625A19B" w14:textId="77777777" w:rsidR="00ED68F7" w:rsidRDefault="00ED68F7" w:rsidP="00AB5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EDC81" w14:textId="77777777" w:rsidR="00ED68F7" w:rsidRDefault="00ED68F7" w:rsidP="00AB58D0">
      <w:r>
        <w:separator/>
      </w:r>
    </w:p>
  </w:footnote>
  <w:footnote w:type="continuationSeparator" w:id="0">
    <w:p w14:paraId="0A43D026" w14:textId="77777777" w:rsidR="00ED68F7" w:rsidRDefault="00ED68F7" w:rsidP="00AB5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7503227"/>
      <w:docPartObj>
        <w:docPartGallery w:val="Page Numbers (Top of Page)"/>
        <w:docPartUnique/>
      </w:docPartObj>
    </w:sdtPr>
    <w:sdtContent>
      <w:p w14:paraId="6D1A3198" w14:textId="09D2E64B" w:rsidR="00AB58D0" w:rsidRDefault="00AB58D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4E01188E" w14:textId="77777777" w:rsidR="00AB58D0" w:rsidRDefault="00AB58D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B3"/>
    <w:rsid w:val="000B28C9"/>
    <w:rsid w:val="001674B3"/>
    <w:rsid w:val="001B20D5"/>
    <w:rsid w:val="003C209C"/>
    <w:rsid w:val="003D553B"/>
    <w:rsid w:val="00441BA4"/>
    <w:rsid w:val="009A72BB"/>
    <w:rsid w:val="00AB58D0"/>
    <w:rsid w:val="00B75612"/>
    <w:rsid w:val="00C634B3"/>
    <w:rsid w:val="00CB1491"/>
    <w:rsid w:val="00ED68F7"/>
    <w:rsid w:val="00F43249"/>
    <w:rsid w:val="00FE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5C45F"/>
  <w15:chartTrackingRefBased/>
  <w15:docId w15:val="{1E779D60-CC41-484C-81D8-DDD56285E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4B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2B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58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58D0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AB58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58D0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Секретерь</dc:creator>
  <cp:keywords/>
  <dc:description/>
  <cp:lastModifiedBy>Елена В. Никитина</cp:lastModifiedBy>
  <cp:revision>5</cp:revision>
  <cp:lastPrinted>2024-05-07T10:37:00Z</cp:lastPrinted>
  <dcterms:created xsi:type="dcterms:W3CDTF">2024-05-07T07:15:00Z</dcterms:created>
  <dcterms:modified xsi:type="dcterms:W3CDTF">2024-05-14T07:22:00Z</dcterms:modified>
</cp:coreProperties>
</file>