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0D" w:rsidRPr="001D0C8D" w:rsidRDefault="00A7050D" w:rsidP="00A7050D">
      <w:pPr>
        <w:pStyle w:val="a3"/>
        <w:spacing w:line="360" w:lineRule="auto"/>
        <w:ind w:left="360" w:firstLine="0"/>
        <w:jc w:val="both"/>
        <w:rPr>
          <w:sz w:val="28"/>
          <w:szCs w:val="28"/>
        </w:rPr>
      </w:pPr>
      <w:r w:rsidRPr="001D0C8D">
        <w:rPr>
          <w:sz w:val="28"/>
          <w:szCs w:val="28"/>
        </w:rPr>
        <w:t xml:space="preserve">Для ветеранов – жителей </w:t>
      </w:r>
      <w:proofErr w:type="gramStart"/>
      <w:r w:rsidRPr="001D0C8D">
        <w:rPr>
          <w:sz w:val="28"/>
          <w:szCs w:val="28"/>
        </w:rPr>
        <w:t>г</w:t>
      </w:r>
      <w:proofErr w:type="gramEnd"/>
      <w:r w:rsidRPr="001D0C8D">
        <w:rPr>
          <w:sz w:val="28"/>
          <w:szCs w:val="28"/>
        </w:rPr>
        <w:t>. Казани при направлении в консультативную поликлинику Госпиталя заполняется направление по форме «Направление в консультативную поликлинику ГУЗ «Госпиталь для ветеранов войн» г. Казани с литерой «Казань»</w:t>
      </w:r>
      <w:r>
        <w:rPr>
          <w:sz w:val="28"/>
          <w:szCs w:val="28"/>
        </w:rPr>
        <w:t>.</w:t>
      </w:r>
    </w:p>
    <w:p w:rsidR="00A7050D" w:rsidRPr="001D0C8D" w:rsidRDefault="00A7050D" w:rsidP="00A7050D">
      <w:pPr>
        <w:pStyle w:val="a3"/>
        <w:spacing w:line="360" w:lineRule="auto"/>
        <w:ind w:firstLine="0"/>
        <w:jc w:val="both"/>
        <w:rPr>
          <w:sz w:val="28"/>
          <w:szCs w:val="28"/>
        </w:rPr>
      </w:pPr>
    </w:p>
    <w:p w:rsidR="00A7050D" w:rsidRPr="001D0C8D" w:rsidRDefault="00A7050D" w:rsidP="00A7050D">
      <w:pPr>
        <w:pStyle w:val="a3"/>
        <w:spacing w:line="360" w:lineRule="auto"/>
        <w:ind w:left="360" w:firstLine="0"/>
        <w:jc w:val="both"/>
        <w:rPr>
          <w:sz w:val="28"/>
          <w:szCs w:val="28"/>
        </w:rPr>
      </w:pPr>
      <w:r w:rsidRPr="001D0C8D">
        <w:rPr>
          <w:sz w:val="28"/>
          <w:szCs w:val="28"/>
        </w:rPr>
        <w:t xml:space="preserve">Прием ветеранов в консультативной поликлинике Госпиталя осуществляется с 8.00 до 14.30 с понедельника по пятницу еженедельно. Возможна предварительная запись на консультативный прием к специалистам по телефону </w:t>
      </w:r>
      <w:r w:rsidRPr="001F5DCE">
        <w:rPr>
          <w:b/>
          <w:sz w:val="28"/>
          <w:szCs w:val="28"/>
          <w:lang w:val="en-US"/>
        </w:rPr>
        <w:t>call</w:t>
      </w:r>
      <w:r w:rsidRPr="001F5DCE">
        <w:rPr>
          <w:b/>
          <w:sz w:val="28"/>
          <w:szCs w:val="28"/>
        </w:rPr>
        <w:t>-центра 23-91-911</w:t>
      </w:r>
      <w:r w:rsidRPr="001D0C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0C8D">
        <w:rPr>
          <w:sz w:val="28"/>
          <w:szCs w:val="28"/>
        </w:rPr>
        <w:t>о чем делается соответствующая пометка в направлении медицинским учреждением, направляющим больного</w:t>
      </w:r>
      <w:r>
        <w:rPr>
          <w:sz w:val="28"/>
          <w:szCs w:val="28"/>
        </w:rPr>
        <w:t>;</w:t>
      </w:r>
    </w:p>
    <w:p w:rsidR="00A7050D" w:rsidRPr="001D0C8D" w:rsidRDefault="00A7050D" w:rsidP="00A7050D">
      <w:pPr>
        <w:pStyle w:val="a3"/>
        <w:spacing w:line="360" w:lineRule="auto"/>
        <w:ind w:firstLine="360"/>
        <w:jc w:val="both"/>
        <w:rPr>
          <w:sz w:val="28"/>
          <w:szCs w:val="28"/>
        </w:rPr>
      </w:pPr>
    </w:p>
    <w:p w:rsidR="00A7050D" w:rsidRPr="001D0C8D" w:rsidRDefault="00A7050D" w:rsidP="00A7050D">
      <w:pPr>
        <w:pStyle w:val="a3"/>
        <w:spacing w:line="360" w:lineRule="auto"/>
        <w:ind w:left="426" w:firstLine="0"/>
        <w:jc w:val="both"/>
        <w:rPr>
          <w:sz w:val="28"/>
          <w:szCs w:val="28"/>
        </w:rPr>
      </w:pPr>
      <w:r w:rsidRPr="001D0C8D">
        <w:rPr>
          <w:sz w:val="28"/>
          <w:szCs w:val="28"/>
        </w:rPr>
        <w:t>Госпитализация ветеранов в стационар Госпиталя осуществляется в плановом порядке по видам медицинской помощи: «терапия», «кардиология», «неврология», «хирургия» согласно перечню льготных категорий, имеющих право на получение медицинской помощи в ГУЗ «Госпиталь для ветеранов войн» г</w:t>
      </w:r>
      <w:proofErr w:type="gramStart"/>
      <w:r w:rsidRPr="001D0C8D">
        <w:rPr>
          <w:sz w:val="28"/>
          <w:szCs w:val="28"/>
        </w:rPr>
        <w:t>.К</w:t>
      </w:r>
      <w:proofErr w:type="gramEnd"/>
      <w:r w:rsidRPr="001D0C8D">
        <w:rPr>
          <w:sz w:val="28"/>
          <w:szCs w:val="28"/>
        </w:rPr>
        <w:t>азань</w:t>
      </w:r>
      <w:r>
        <w:rPr>
          <w:sz w:val="28"/>
          <w:szCs w:val="28"/>
        </w:rPr>
        <w:t>;</w:t>
      </w:r>
      <w:r w:rsidRPr="001D0C8D">
        <w:rPr>
          <w:sz w:val="28"/>
          <w:szCs w:val="28"/>
        </w:rPr>
        <w:t xml:space="preserve"> </w:t>
      </w:r>
    </w:p>
    <w:p w:rsidR="00A7050D" w:rsidRPr="001D0C8D" w:rsidRDefault="00A7050D" w:rsidP="00A7050D">
      <w:pPr>
        <w:pStyle w:val="a3"/>
        <w:spacing w:line="360" w:lineRule="auto"/>
        <w:ind w:firstLine="0"/>
        <w:jc w:val="both"/>
        <w:rPr>
          <w:sz w:val="28"/>
          <w:szCs w:val="28"/>
        </w:rPr>
      </w:pPr>
    </w:p>
    <w:p w:rsidR="00A7050D" w:rsidRPr="001D0C8D" w:rsidRDefault="00A7050D" w:rsidP="00A7050D">
      <w:pPr>
        <w:pStyle w:val="a3"/>
        <w:spacing w:line="360" w:lineRule="auto"/>
        <w:ind w:left="426" w:firstLine="0"/>
        <w:jc w:val="both"/>
        <w:rPr>
          <w:sz w:val="28"/>
          <w:szCs w:val="28"/>
        </w:rPr>
      </w:pPr>
      <w:r w:rsidRPr="001D0C8D">
        <w:rPr>
          <w:sz w:val="28"/>
          <w:szCs w:val="28"/>
        </w:rPr>
        <w:t xml:space="preserve">Направление ветеранов на стационарное лечение в Госпиталь осуществляется через консультативную поликлинику Госпиталя.  </w:t>
      </w:r>
    </w:p>
    <w:p w:rsidR="00A7050D" w:rsidRPr="001D0C8D" w:rsidRDefault="00A7050D" w:rsidP="00A7050D">
      <w:pPr>
        <w:pStyle w:val="a3"/>
        <w:spacing w:line="360" w:lineRule="auto"/>
        <w:ind w:firstLine="0"/>
        <w:jc w:val="both"/>
        <w:rPr>
          <w:sz w:val="28"/>
          <w:szCs w:val="28"/>
        </w:rPr>
      </w:pPr>
    </w:p>
    <w:p w:rsidR="00A7050D" w:rsidRDefault="00A7050D" w:rsidP="00A7050D">
      <w:pPr>
        <w:pStyle w:val="a3"/>
        <w:spacing w:line="360" w:lineRule="auto"/>
        <w:ind w:left="360" w:firstLine="0"/>
        <w:jc w:val="both"/>
        <w:rPr>
          <w:sz w:val="28"/>
          <w:szCs w:val="28"/>
        </w:rPr>
      </w:pPr>
      <w:r w:rsidRPr="001D0C8D">
        <w:rPr>
          <w:sz w:val="28"/>
          <w:szCs w:val="28"/>
        </w:rPr>
        <w:t xml:space="preserve">При наличии у ветерана показаний для плановой госпитализации, результатов исследований, заключений врачей-специалистов, решением заведующего профильным отделением Госпиталя определяется  дата госпитализации. </w:t>
      </w:r>
      <w:r>
        <w:rPr>
          <w:sz w:val="28"/>
          <w:szCs w:val="28"/>
        </w:rPr>
        <w:t xml:space="preserve"> </w:t>
      </w:r>
      <w:r w:rsidRPr="001D0C8D">
        <w:rPr>
          <w:sz w:val="28"/>
          <w:szCs w:val="28"/>
        </w:rPr>
        <w:t xml:space="preserve">В исключительных случаях, в виду тяжести состояния инвалидов и участников ВОВ, плановая госпитализация осуществляется </w:t>
      </w:r>
      <w:r>
        <w:rPr>
          <w:sz w:val="28"/>
          <w:szCs w:val="28"/>
        </w:rPr>
        <w:t>по согласованию</w:t>
      </w:r>
      <w:r w:rsidRPr="001D0C8D">
        <w:rPr>
          <w:sz w:val="28"/>
          <w:szCs w:val="28"/>
        </w:rPr>
        <w:t xml:space="preserve"> </w:t>
      </w:r>
      <w:r>
        <w:rPr>
          <w:sz w:val="28"/>
          <w:szCs w:val="28"/>
        </w:rPr>
        <w:t>с заведующей приемным отделением Дмитриевой</w:t>
      </w:r>
      <w:r w:rsidRPr="001D0C8D">
        <w:rPr>
          <w:sz w:val="28"/>
          <w:szCs w:val="28"/>
        </w:rPr>
        <w:t xml:space="preserve"> И.Н. (</w:t>
      </w:r>
      <w:proofErr w:type="spellStart"/>
      <w:r w:rsidRPr="001D0C8D">
        <w:rPr>
          <w:sz w:val="28"/>
          <w:szCs w:val="28"/>
        </w:rPr>
        <w:t>раб</w:t>
      </w:r>
      <w:proofErr w:type="gramStart"/>
      <w:r w:rsidRPr="001D0C8D">
        <w:rPr>
          <w:sz w:val="28"/>
          <w:szCs w:val="28"/>
        </w:rPr>
        <w:t>.т</w:t>
      </w:r>
      <w:proofErr w:type="gramEnd"/>
      <w:r w:rsidRPr="001D0C8D">
        <w:rPr>
          <w:sz w:val="28"/>
          <w:szCs w:val="28"/>
        </w:rPr>
        <w:t>ел</w:t>
      </w:r>
      <w:proofErr w:type="spellEnd"/>
      <w:r w:rsidRPr="001D0C8D">
        <w:rPr>
          <w:sz w:val="28"/>
          <w:szCs w:val="28"/>
        </w:rPr>
        <w:t>. 542-20-10)</w:t>
      </w:r>
    </w:p>
    <w:p w:rsidR="00A7050D" w:rsidRPr="001D0C8D" w:rsidRDefault="00A7050D" w:rsidP="00A7050D">
      <w:pPr>
        <w:pStyle w:val="a3"/>
        <w:spacing w:line="360" w:lineRule="auto"/>
        <w:ind w:left="360" w:firstLine="0"/>
        <w:jc w:val="both"/>
        <w:rPr>
          <w:sz w:val="28"/>
          <w:szCs w:val="28"/>
        </w:rPr>
      </w:pPr>
    </w:p>
    <w:p w:rsidR="00A7050D" w:rsidRPr="001D0C8D" w:rsidRDefault="00A7050D" w:rsidP="00A7050D">
      <w:pPr>
        <w:pStyle w:val="a3"/>
        <w:spacing w:line="360" w:lineRule="auto"/>
        <w:ind w:firstLine="360"/>
        <w:jc w:val="both"/>
        <w:rPr>
          <w:sz w:val="28"/>
          <w:szCs w:val="28"/>
        </w:rPr>
      </w:pPr>
    </w:p>
    <w:p w:rsidR="003025E2" w:rsidRDefault="003025E2"/>
    <w:sectPr w:rsidR="003025E2" w:rsidSect="0030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F6AF4"/>
    <w:multiLevelType w:val="hybridMultilevel"/>
    <w:tmpl w:val="F9E4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050D"/>
    <w:rsid w:val="003025E2"/>
    <w:rsid w:val="00A7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7050D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05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1189</Characters>
  <Application>Microsoft Office Word</Application>
  <DocSecurity>0</DocSecurity>
  <Lines>9</Lines>
  <Paragraphs>2</Paragraphs>
  <ScaleCrop>false</ScaleCrop>
  <Company>Gospital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MiniPC</dc:creator>
  <cp:keywords/>
  <dc:description/>
  <cp:lastModifiedBy>MiniPC</cp:lastModifiedBy>
  <cp:revision>1</cp:revision>
  <dcterms:created xsi:type="dcterms:W3CDTF">2010-10-29T13:02:00Z</dcterms:created>
  <dcterms:modified xsi:type="dcterms:W3CDTF">2010-10-29T13:05:00Z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-1305228888</vt:i4>
  </property>
  <property fmtid="{D5CDD505-2E9C-101B-9397-08002B2CF9AE}" pid="3" name="_NewReviewCycle">
    <vt:lpwstr/>
  </property>
  <property fmtid="{D5CDD505-2E9C-101B-9397-08002B2CF9AE}" pid="4" name="_EmailSubject">
    <vt:lpwstr>нижний блок раздел 2 как направить в госпиталь</vt:lpwstr>
  </property>
  <property fmtid="{D5CDD505-2E9C-101B-9397-08002B2CF9AE}" pid="5" name="_AuthorEmail">
    <vt:lpwstr>gvv.kazan@tatar.ru</vt:lpwstr>
  </property>
  <property fmtid="{D5CDD505-2E9C-101B-9397-08002B2CF9AE}" pid="6" name="_AuthorEmailDisplayName">
    <vt:lpwstr>ГУЗ Госпиталь для ветеранов войн-ветеранов Госпиталь войн</vt:lpwstr>
  </property>
</Properties>
</file>